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0" w:rsidRDefault="004841DA" w:rsidP="004841DA">
      <w:pPr>
        <w:pStyle w:val="Bezodstpw"/>
        <w:rPr>
          <w:rFonts w:ascii="Arial" w:hAnsi="Arial" w:cs="Arial"/>
          <w:sz w:val="36"/>
        </w:rPr>
      </w:pPr>
      <w:r w:rsidRPr="004841DA">
        <w:rPr>
          <w:rFonts w:ascii="Arial" w:hAnsi="Arial" w:cs="Arial"/>
          <w:b/>
          <w:sz w:val="72"/>
        </w:rPr>
        <w:t>1</w:t>
      </w:r>
      <w:r>
        <w:rPr>
          <w:rFonts w:ascii="Arial" w:hAnsi="Arial" w:cs="Arial"/>
          <w:sz w:val="36"/>
        </w:rPr>
        <w:t xml:space="preserve"> </w:t>
      </w:r>
      <w:r w:rsidRPr="004841DA">
        <w:rPr>
          <w:rFonts w:ascii="Arial" w:hAnsi="Arial" w:cs="Arial"/>
          <w:sz w:val="36"/>
        </w:rPr>
        <w:t>Olej do silnika – CEPSA XTAR TDI 5W30 504  507 /4l</w:t>
      </w:r>
    </w:p>
    <w:p w:rsidR="004841DA" w:rsidRPr="004841DA" w:rsidRDefault="004841DA" w:rsidP="004841DA">
      <w:pPr>
        <w:pStyle w:val="Bezodstpw"/>
        <w:rPr>
          <w:rFonts w:ascii="Arial" w:hAnsi="Arial" w:cs="Arial"/>
          <w:sz w:val="36"/>
        </w:rPr>
      </w:pPr>
    </w:p>
    <w:p w:rsidR="004841DA" w:rsidRDefault="004841DA">
      <w:r>
        <w:rPr>
          <w:noProof/>
          <w:lang w:eastAsia="pl-PL"/>
        </w:rPr>
        <w:drawing>
          <wp:inline distT="0" distB="0" distL="0" distR="0" wp14:anchorId="4C3390AF" wp14:editId="7142752B">
            <wp:extent cx="2486025" cy="3867150"/>
            <wp:effectExtent l="0" t="0" r="9525" b="0"/>
            <wp:docPr id="1" name="Obraz 1" descr="C:\Users\Grzegorz\Desktop\Oleje terracan - od Zbyszka ( GEBELSA 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Desktop\Oleje terracan - od Zbyszka ( GEBELSA 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050679" cy="3866207"/>
            <wp:effectExtent l="0" t="0" r="0" b="1270"/>
            <wp:docPr id="2" name="Obraz 2" descr="C:\Users\Grzegorz\Desktop\Oleje terracan - od Zbyszka ( GEBELSA )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zegorz\Desktop\Oleje terracan - od Zbyszka ( GEBELSA )\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79" cy="38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DA" w:rsidRDefault="004841DA" w:rsidP="004841DA">
      <w:pPr>
        <w:pStyle w:val="Bezodstpw"/>
        <w:rPr>
          <w:rFonts w:ascii="Arial" w:hAnsi="Arial" w:cs="Arial"/>
          <w:sz w:val="36"/>
        </w:rPr>
      </w:pPr>
      <w:r w:rsidRPr="004841DA">
        <w:rPr>
          <w:rFonts w:ascii="Arial" w:hAnsi="Arial" w:cs="Arial"/>
          <w:b/>
          <w:sz w:val="72"/>
        </w:rPr>
        <w:t>2</w:t>
      </w:r>
      <w:r>
        <w:rPr>
          <w:rFonts w:ascii="Arial" w:hAnsi="Arial" w:cs="Arial"/>
          <w:sz w:val="36"/>
        </w:rPr>
        <w:t xml:space="preserve"> </w:t>
      </w:r>
      <w:r w:rsidRPr="004841DA">
        <w:rPr>
          <w:rFonts w:ascii="Arial" w:hAnsi="Arial" w:cs="Arial"/>
          <w:sz w:val="36"/>
        </w:rPr>
        <w:t xml:space="preserve">Olej do </w:t>
      </w:r>
      <w:r>
        <w:rPr>
          <w:rFonts w:ascii="Arial" w:hAnsi="Arial" w:cs="Arial"/>
          <w:sz w:val="36"/>
        </w:rPr>
        <w:t>reduktora</w:t>
      </w:r>
      <w:r w:rsidRPr="004841DA">
        <w:rPr>
          <w:rFonts w:ascii="Arial" w:hAnsi="Arial" w:cs="Arial"/>
          <w:sz w:val="36"/>
        </w:rPr>
        <w:t xml:space="preserve"> – CEPSA </w:t>
      </w:r>
      <w:r w:rsidR="00C61D24">
        <w:rPr>
          <w:rFonts w:ascii="Arial" w:hAnsi="Arial" w:cs="Arial"/>
          <w:sz w:val="36"/>
        </w:rPr>
        <w:t>ATF AVANT DIII</w:t>
      </w:r>
    </w:p>
    <w:p w:rsidR="004841DA" w:rsidRDefault="004841D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14550" cy="3707704"/>
            <wp:effectExtent l="0" t="0" r="0" b="7620"/>
            <wp:docPr id="3" name="Obraz 3" descr="C:\Users\Grzegorz\Desktop\Oleje terracan - od Zbyszka ( GEBELSA 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zegorz\Desktop\Oleje terracan - od Zbyszka ( GEBELSA )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70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952750" cy="3742099"/>
            <wp:effectExtent l="0" t="0" r="0" b="0"/>
            <wp:docPr id="5" name="Obraz 5" descr="C:\Users\Grzegorz\Desktop\Oleje terracan - od Zbyszka ( GEBELSA )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zegorz\Desktop\Oleje terracan - od Zbyszka ( GEBELSA )\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DA" w:rsidRDefault="004841DA">
      <w:pPr>
        <w:rPr>
          <w:noProof/>
          <w:lang w:eastAsia="pl-PL"/>
        </w:rPr>
      </w:pPr>
    </w:p>
    <w:p w:rsidR="004841DA" w:rsidRPr="004841DA" w:rsidRDefault="004841DA" w:rsidP="004841DA">
      <w:pPr>
        <w:pStyle w:val="Bezodstpw"/>
        <w:rPr>
          <w:rFonts w:ascii="Arial" w:hAnsi="Arial" w:cs="Arial"/>
          <w:noProof/>
          <w:sz w:val="36"/>
          <w:lang w:eastAsia="pl-PL"/>
        </w:rPr>
      </w:pPr>
      <w:r w:rsidRPr="004841DA">
        <w:rPr>
          <w:rFonts w:ascii="Arial" w:hAnsi="Arial" w:cs="Arial"/>
          <w:b/>
          <w:noProof/>
          <w:sz w:val="72"/>
          <w:lang w:eastAsia="pl-PL"/>
        </w:rPr>
        <w:lastRenderedPageBreak/>
        <w:t>3</w:t>
      </w:r>
      <w:r w:rsidRPr="004841DA">
        <w:rPr>
          <w:rFonts w:ascii="Arial" w:hAnsi="Arial" w:cs="Arial"/>
          <w:noProof/>
          <w:sz w:val="36"/>
          <w:lang w:eastAsia="pl-PL"/>
        </w:rPr>
        <w:t xml:space="preserve"> Olej do: przedni i tylni most oraz </w:t>
      </w:r>
      <w:r w:rsidR="004B1AE4">
        <w:rPr>
          <w:rFonts w:ascii="Arial" w:hAnsi="Arial" w:cs="Arial"/>
          <w:noProof/>
          <w:sz w:val="36"/>
          <w:lang w:eastAsia="pl-PL"/>
        </w:rPr>
        <w:t>skrzynia biegów</w:t>
      </w:r>
      <w:bookmarkStart w:id="0" w:name="_GoBack"/>
      <w:bookmarkEnd w:id="0"/>
    </w:p>
    <w:p w:rsidR="004841DA" w:rsidRDefault="004841DA">
      <w:r>
        <w:rPr>
          <w:noProof/>
          <w:lang w:eastAsia="pl-PL"/>
        </w:rPr>
        <w:drawing>
          <wp:inline distT="0" distB="0" distL="0" distR="0">
            <wp:extent cx="2414811" cy="3552825"/>
            <wp:effectExtent l="0" t="0" r="5080" b="0"/>
            <wp:docPr id="6" name="Obraz 6" descr="C:\Users\Grzegorz\Desktop\Oleje terracan - od Zbyszka ( GEBELSA )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zegorz\Desktop\Oleje terracan - od Zbyszka ( GEBELSA )\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1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810250" cy="3501712"/>
            <wp:effectExtent l="0" t="0" r="0" b="3810"/>
            <wp:docPr id="7" name="Obraz 7" descr="C:\Users\Grzegorz\Desktop\Oleje terracan - od Zbyszka ( GEBELSA 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zegorz\Desktop\Oleje terracan - od Zbyszka ( GEBELSA )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05" cy="3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DA" w:rsidRDefault="004841DA"/>
    <w:sectPr w:rsidR="004841DA" w:rsidSect="004841DA">
      <w:pgSz w:w="11906" w:h="16838"/>
      <w:pgMar w:top="624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DA"/>
    <w:rsid w:val="003B12C5"/>
    <w:rsid w:val="004841DA"/>
    <w:rsid w:val="004B1AE4"/>
    <w:rsid w:val="005C7560"/>
    <w:rsid w:val="009764F4"/>
    <w:rsid w:val="00C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2013-05-08T07:42:00Z</cp:lastPrinted>
  <dcterms:created xsi:type="dcterms:W3CDTF">2013-05-09T13:20:00Z</dcterms:created>
  <dcterms:modified xsi:type="dcterms:W3CDTF">2013-05-09T13:20:00Z</dcterms:modified>
</cp:coreProperties>
</file>